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8C5C" w14:textId="77777777" w:rsidR="00C9133D" w:rsidRDefault="00C9133D" w:rsidP="00EC7382">
      <w:pPr>
        <w:framePr w:hSpace="141" w:wrap="auto" w:vAnchor="text" w:hAnchor="page" w:x="748" w:y="-968"/>
      </w:pPr>
    </w:p>
    <w:p w14:paraId="11F29D76" w14:textId="77777777" w:rsid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Č.j.: </w:t>
      </w:r>
      <w:r w:rsidRPr="00434502">
        <w:rPr>
          <w:rFonts w:ascii="Calibri" w:hAnsi="Calibri" w:cs="Calibri"/>
          <w:sz w:val="22"/>
          <w:szCs w:val="22"/>
        </w:rPr>
        <w:tab/>
        <w:t>3/2023</w:t>
      </w:r>
      <w:r w:rsidRPr="00434502">
        <w:rPr>
          <w:rFonts w:ascii="Calibri" w:hAnsi="Calibri" w:cs="Calibri"/>
          <w:sz w:val="22"/>
          <w:szCs w:val="22"/>
        </w:rPr>
        <w:tab/>
      </w:r>
      <w:r w:rsidRPr="00434502">
        <w:rPr>
          <w:rFonts w:ascii="Calibri" w:hAnsi="Calibri" w:cs="Calibri"/>
          <w:sz w:val="22"/>
          <w:szCs w:val="22"/>
        </w:rPr>
        <w:tab/>
      </w:r>
      <w:r w:rsidRPr="00434502">
        <w:rPr>
          <w:rFonts w:ascii="Calibri" w:hAnsi="Calibri" w:cs="Calibri"/>
          <w:sz w:val="22"/>
          <w:szCs w:val="22"/>
        </w:rPr>
        <w:tab/>
      </w:r>
      <w:r w:rsidRPr="00434502">
        <w:rPr>
          <w:rFonts w:ascii="Calibri" w:hAnsi="Calibri" w:cs="Calibri"/>
          <w:sz w:val="22"/>
          <w:szCs w:val="22"/>
        </w:rPr>
        <w:tab/>
      </w:r>
      <w:r w:rsidRPr="00434502">
        <w:rPr>
          <w:rFonts w:ascii="Calibri" w:hAnsi="Calibri" w:cs="Calibri"/>
          <w:sz w:val="22"/>
          <w:szCs w:val="22"/>
        </w:rPr>
        <w:tab/>
      </w:r>
      <w:r w:rsidRPr="00434502">
        <w:rPr>
          <w:rFonts w:ascii="Calibri" w:hAnsi="Calibri" w:cs="Calibri"/>
          <w:sz w:val="22"/>
          <w:szCs w:val="22"/>
        </w:rPr>
        <w:tab/>
      </w:r>
      <w:r w:rsidRPr="00434502">
        <w:rPr>
          <w:rFonts w:ascii="Calibri" w:hAnsi="Calibri" w:cs="Calibri"/>
          <w:sz w:val="22"/>
          <w:szCs w:val="22"/>
        </w:rPr>
        <w:tab/>
        <w:t>Příbram 14. února 202</w:t>
      </w:r>
      <w:r>
        <w:rPr>
          <w:rFonts w:ascii="Calibri" w:hAnsi="Calibri" w:cs="Calibri"/>
          <w:sz w:val="22"/>
          <w:szCs w:val="22"/>
        </w:rPr>
        <w:t>3</w:t>
      </w:r>
    </w:p>
    <w:p w14:paraId="238F6B0C" w14:textId="77777777" w:rsidR="00434502" w:rsidRDefault="00434502" w:rsidP="00434502">
      <w:pPr>
        <w:rPr>
          <w:rFonts w:ascii="Calibri" w:hAnsi="Calibri" w:cs="Calibri"/>
          <w:sz w:val="22"/>
          <w:szCs w:val="22"/>
        </w:rPr>
      </w:pPr>
    </w:p>
    <w:p w14:paraId="500A6128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</w:p>
    <w:p w14:paraId="393E2568" w14:textId="6D09F1D2" w:rsidR="00434502" w:rsidRPr="00434502" w:rsidRDefault="00434502" w:rsidP="00434502">
      <w:pPr>
        <w:tabs>
          <w:tab w:val="right" w:pos="10466"/>
        </w:tabs>
        <w:jc w:val="center"/>
        <w:rPr>
          <w:rFonts w:ascii="Calibri" w:hAnsi="Calibri" w:cs="Calibri"/>
          <w:b/>
          <w:color w:val="000000"/>
          <w:sz w:val="32"/>
          <w:szCs w:val="32"/>
          <w:u w:val="single"/>
        </w:rPr>
      </w:pPr>
      <w:r w:rsidRPr="00434502">
        <w:rPr>
          <w:rFonts w:ascii="Calibri" w:hAnsi="Calibri" w:cs="Calibri"/>
          <w:b/>
          <w:color w:val="000000"/>
          <w:sz w:val="32"/>
          <w:szCs w:val="32"/>
          <w:u w:val="single"/>
        </w:rPr>
        <w:t>Plán  činnosti OSH Příbram na rok 202</w:t>
      </w:r>
      <w:r w:rsidR="002E384F">
        <w:rPr>
          <w:rFonts w:ascii="Calibri" w:hAnsi="Calibri" w:cs="Calibri"/>
          <w:b/>
          <w:color w:val="000000"/>
          <w:sz w:val="32"/>
          <w:szCs w:val="32"/>
          <w:u w:val="single"/>
        </w:rPr>
        <w:t>3</w:t>
      </w:r>
    </w:p>
    <w:p w14:paraId="202DD383" w14:textId="77777777" w:rsidR="00434502" w:rsidRDefault="00434502" w:rsidP="00434502">
      <w:pPr>
        <w:tabs>
          <w:tab w:val="right" w:pos="10466"/>
        </w:tabs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1917FC11" w14:textId="77777777" w:rsidR="00434502" w:rsidRPr="00434502" w:rsidRDefault="00434502" w:rsidP="00434502">
      <w:pPr>
        <w:tabs>
          <w:tab w:val="right" w:pos="10466"/>
        </w:tabs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482DE9D9" w14:textId="77777777" w:rsidR="00434502" w:rsidRPr="00434502" w:rsidRDefault="00434502" w:rsidP="00434502">
      <w:pPr>
        <w:rPr>
          <w:rFonts w:ascii="Calibri" w:hAnsi="Calibri" w:cs="Calibri"/>
          <w:b/>
          <w:sz w:val="22"/>
          <w:szCs w:val="22"/>
        </w:rPr>
      </w:pPr>
      <w:r w:rsidRPr="00434502">
        <w:rPr>
          <w:rFonts w:ascii="Calibri" w:hAnsi="Calibri" w:cs="Calibri"/>
          <w:b/>
          <w:sz w:val="22"/>
          <w:szCs w:val="22"/>
        </w:rPr>
        <w:t>1/ Kalendář hlavních akcí</w:t>
      </w:r>
    </w:p>
    <w:p w14:paraId="24710339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30.1.2023</w:t>
      </w:r>
      <w:r w:rsidRPr="00434502">
        <w:rPr>
          <w:rFonts w:ascii="Calibri" w:hAnsi="Calibri" w:cs="Calibri"/>
          <w:sz w:val="22"/>
          <w:szCs w:val="22"/>
        </w:rPr>
        <w:tab/>
        <w:t>odevzdání registračního listu sportovního oddílu SDH</w:t>
      </w:r>
    </w:p>
    <w:p w14:paraId="1E956FEF" w14:textId="77777777" w:rsidR="00434502" w:rsidRPr="00434502" w:rsidRDefault="00434502" w:rsidP="00434502">
      <w:pPr>
        <w:ind w:left="1410" w:hanging="1410"/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31.1.2023</w:t>
      </w:r>
      <w:r w:rsidRPr="00434502">
        <w:rPr>
          <w:rFonts w:ascii="Calibri" w:hAnsi="Calibri" w:cs="Calibri"/>
          <w:sz w:val="22"/>
          <w:szCs w:val="22"/>
        </w:rPr>
        <w:tab/>
        <w:t>ukončení VVH SDH, odevzdání registračních listů kolektivů mladých hasičů, zaplacení členských příspěvků, registrace sportovců ve sportovním rejstříku</w:t>
      </w:r>
    </w:p>
    <w:p w14:paraId="65F3EF93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10.-12.2.2023</w:t>
      </w:r>
      <w:r w:rsidRPr="00434502">
        <w:rPr>
          <w:rFonts w:ascii="Calibri" w:hAnsi="Calibri" w:cs="Calibri"/>
          <w:sz w:val="22"/>
          <w:szCs w:val="22"/>
        </w:rPr>
        <w:tab/>
        <w:t>školení strojníků – základní kurz</w:t>
      </w:r>
    </w:p>
    <w:p w14:paraId="5A3ACCBE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26.2. 2023</w:t>
      </w:r>
      <w:r w:rsidRPr="00434502">
        <w:rPr>
          <w:rFonts w:ascii="Calibri" w:hAnsi="Calibri" w:cs="Calibri"/>
          <w:sz w:val="22"/>
          <w:szCs w:val="22"/>
        </w:rPr>
        <w:tab/>
        <w:t>zimní soutěž přípravek SDH Podlesí</w:t>
      </w:r>
    </w:p>
    <w:p w14:paraId="1CCD75E8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28.2.2023</w:t>
      </w:r>
      <w:r w:rsidRPr="00434502">
        <w:rPr>
          <w:rFonts w:ascii="Calibri" w:hAnsi="Calibri" w:cs="Calibri"/>
          <w:sz w:val="22"/>
          <w:szCs w:val="22"/>
        </w:rPr>
        <w:tab/>
        <w:t>ukončení VVH okrsků</w:t>
      </w:r>
    </w:p>
    <w:p w14:paraId="113119CE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11.3.2023 </w:t>
      </w:r>
      <w:r w:rsidRPr="00434502">
        <w:rPr>
          <w:rFonts w:ascii="Calibri" w:hAnsi="Calibri" w:cs="Calibri"/>
          <w:sz w:val="22"/>
          <w:szCs w:val="22"/>
        </w:rPr>
        <w:tab/>
        <w:t>školení preventistů Příbram - Březové Hory</w:t>
      </w:r>
    </w:p>
    <w:p w14:paraId="23B7A31E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12.3.2023 </w:t>
      </w:r>
      <w:r w:rsidRPr="00434502">
        <w:rPr>
          <w:rFonts w:ascii="Calibri" w:hAnsi="Calibri" w:cs="Calibri"/>
          <w:sz w:val="22"/>
          <w:szCs w:val="22"/>
        </w:rPr>
        <w:tab/>
        <w:t>odevzdání prací POODM 2023</w:t>
      </w:r>
    </w:p>
    <w:p w14:paraId="56F980FA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18.3.2023 </w:t>
      </w:r>
      <w:r w:rsidRPr="00434502">
        <w:rPr>
          <w:rFonts w:ascii="Calibri" w:hAnsi="Calibri" w:cs="Calibri"/>
          <w:sz w:val="22"/>
          <w:szCs w:val="22"/>
        </w:rPr>
        <w:tab/>
        <w:t>školení rozhodčích mládeže v Bohosticích</w:t>
      </w:r>
    </w:p>
    <w:p w14:paraId="3CD5D0CF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25.3.2023 </w:t>
      </w:r>
      <w:r w:rsidRPr="00434502">
        <w:rPr>
          <w:rFonts w:ascii="Calibri" w:hAnsi="Calibri" w:cs="Calibri"/>
          <w:sz w:val="22"/>
          <w:szCs w:val="22"/>
        </w:rPr>
        <w:tab/>
        <w:t>školení rozhodčích v požárním sportu a velitelů okrsků Příbram – Březové Hory</w:t>
      </w:r>
    </w:p>
    <w:p w14:paraId="71B874CE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1.4.2023 </w:t>
      </w:r>
      <w:r w:rsidRPr="00434502">
        <w:rPr>
          <w:rFonts w:ascii="Calibri" w:hAnsi="Calibri" w:cs="Calibri"/>
          <w:sz w:val="22"/>
          <w:szCs w:val="22"/>
        </w:rPr>
        <w:tab/>
        <w:t xml:space="preserve">závod požárnické všestrannosti MH a dorostu okrsek č.6 </w:t>
      </w:r>
    </w:p>
    <w:p w14:paraId="4C65FA59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19.4.2023 </w:t>
      </w:r>
      <w:r w:rsidRPr="00434502">
        <w:rPr>
          <w:rFonts w:ascii="Calibri" w:hAnsi="Calibri" w:cs="Calibri"/>
          <w:sz w:val="22"/>
          <w:szCs w:val="22"/>
        </w:rPr>
        <w:tab/>
        <w:t>Shromáždění představitelů SDH Příbram - Atollo</w:t>
      </w:r>
    </w:p>
    <w:p w14:paraId="7F41F761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22.4.2023 </w:t>
      </w:r>
      <w:r w:rsidRPr="00434502">
        <w:rPr>
          <w:rFonts w:ascii="Calibri" w:hAnsi="Calibri" w:cs="Calibri"/>
          <w:sz w:val="22"/>
          <w:szCs w:val="22"/>
        </w:rPr>
        <w:tab/>
        <w:t>1.kolo MH dorostu v Sedlčanech</w:t>
      </w:r>
    </w:p>
    <w:p w14:paraId="20BC3648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22.-23.4.2023</w:t>
      </w:r>
      <w:r w:rsidRPr="00434502">
        <w:rPr>
          <w:rFonts w:ascii="Calibri" w:hAnsi="Calibri" w:cs="Calibri"/>
          <w:sz w:val="22"/>
          <w:szCs w:val="22"/>
        </w:rPr>
        <w:tab/>
        <w:t>halová soutěž ve výstupu na cvičnou věž HZS ÚO Příbram</w:t>
      </w:r>
    </w:p>
    <w:p w14:paraId="6F7B2D50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7.5.2023 </w:t>
      </w:r>
      <w:r w:rsidRPr="00434502">
        <w:rPr>
          <w:rFonts w:ascii="Calibri" w:hAnsi="Calibri" w:cs="Calibri"/>
          <w:sz w:val="22"/>
          <w:szCs w:val="22"/>
        </w:rPr>
        <w:tab/>
        <w:t xml:space="preserve">závěrečné kolo dorostu ve Svatém Poli </w:t>
      </w:r>
    </w:p>
    <w:p w14:paraId="63864900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21.5.2023 </w:t>
      </w:r>
      <w:r w:rsidRPr="00434502">
        <w:rPr>
          <w:rFonts w:ascii="Calibri" w:hAnsi="Calibri" w:cs="Calibri"/>
          <w:sz w:val="22"/>
          <w:szCs w:val="22"/>
        </w:rPr>
        <w:tab/>
        <w:t>ukončení základních kol v požárním sportu</w:t>
      </w:r>
    </w:p>
    <w:p w14:paraId="31AB776B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27.5.2023 </w:t>
      </w:r>
      <w:r w:rsidRPr="00434502">
        <w:rPr>
          <w:rFonts w:ascii="Calibri" w:hAnsi="Calibri" w:cs="Calibri"/>
          <w:sz w:val="22"/>
          <w:szCs w:val="22"/>
        </w:rPr>
        <w:tab/>
        <w:t>závěrečné kolo hry Plamen (hledá se místo)</w:t>
      </w:r>
    </w:p>
    <w:p w14:paraId="1A11055C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3.6.2023 </w:t>
      </w:r>
      <w:r w:rsidRPr="00434502">
        <w:rPr>
          <w:rFonts w:ascii="Calibri" w:hAnsi="Calibri" w:cs="Calibri"/>
          <w:sz w:val="22"/>
          <w:szCs w:val="22"/>
        </w:rPr>
        <w:tab/>
        <w:t>1. kolo požárního sportu Březnice</w:t>
      </w:r>
    </w:p>
    <w:p w14:paraId="1A076AD3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4.6.2023 </w:t>
      </w:r>
      <w:r w:rsidRPr="00434502">
        <w:rPr>
          <w:rFonts w:ascii="Calibri" w:hAnsi="Calibri" w:cs="Calibri"/>
          <w:sz w:val="22"/>
          <w:szCs w:val="22"/>
        </w:rPr>
        <w:tab/>
        <w:t>setkání přípravek, okresní kolo – Jince</w:t>
      </w:r>
    </w:p>
    <w:p w14:paraId="2999D04F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21.6.2023 </w:t>
      </w:r>
      <w:r w:rsidRPr="00434502">
        <w:rPr>
          <w:rFonts w:ascii="Calibri" w:hAnsi="Calibri" w:cs="Calibri"/>
          <w:sz w:val="22"/>
          <w:szCs w:val="22"/>
        </w:rPr>
        <w:tab/>
        <w:t>krajské setkání zasloužilých hasičů Praha – západ</w:t>
      </w:r>
    </w:p>
    <w:p w14:paraId="0CD92E42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7.9.2023</w:t>
      </w:r>
      <w:r w:rsidRPr="00434502">
        <w:rPr>
          <w:rFonts w:ascii="Calibri" w:hAnsi="Calibri" w:cs="Calibri"/>
          <w:sz w:val="22"/>
          <w:szCs w:val="22"/>
        </w:rPr>
        <w:tab/>
        <w:t>okresní setkání AZH</w:t>
      </w:r>
    </w:p>
    <w:p w14:paraId="02D05F5D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16.9.2023 </w:t>
      </w:r>
      <w:r w:rsidRPr="00434502">
        <w:rPr>
          <w:rFonts w:ascii="Calibri" w:hAnsi="Calibri" w:cs="Calibri"/>
          <w:sz w:val="22"/>
          <w:szCs w:val="22"/>
        </w:rPr>
        <w:tab/>
        <w:t>soutěž o putovní pohár starosty OSH Příbram, ženy</w:t>
      </w:r>
    </w:p>
    <w:p w14:paraId="0EE72DE8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16.9.2023</w:t>
      </w:r>
      <w:r w:rsidRPr="00434502">
        <w:rPr>
          <w:rFonts w:ascii="Calibri" w:hAnsi="Calibri" w:cs="Calibri"/>
          <w:sz w:val="22"/>
          <w:szCs w:val="22"/>
        </w:rPr>
        <w:tab/>
        <w:t>soutěž o putovní pohár vedoucího ORR Příbram, muži nad 35 let</w:t>
      </w:r>
    </w:p>
    <w:p w14:paraId="55D8DCD2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 </w:t>
      </w:r>
      <w:r w:rsidRPr="00434502">
        <w:rPr>
          <w:rFonts w:ascii="Calibri" w:hAnsi="Calibri" w:cs="Calibri"/>
          <w:sz w:val="22"/>
          <w:szCs w:val="22"/>
        </w:rPr>
        <w:tab/>
      </w:r>
      <w:r w:rsidRPr="00434502">
        <w:rPr>
          <w:rFonts w:ascii="Calibri" w:hAnsi="Calibri" w:cs="Calibri"/>
          <w:sz w:val="22"/>
          <w:szCs w:val="22"/>
        </w:rPr>
        <w:tab/>
        <w:t>- místo není určeno, hledá se zájemce</w:t>
      </w:r>
    </w:p>
    <w:p w14:paraId="7B9C5654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23.9.2023 </w:t>
      </w:r>
      <w:r w:rsidRPr="00434502">
        <w:rPr>
          <w:rFonts w:ascii="Calibri" w:hAnsi="Calibri" w:cs="Calibri"/>
          <w:sz w:val="22"/>
          <w:szCs w:val="22"/>
        </w:rPr>
        <w:tab/>
        <w:t>1. kolo Plamen a dorost</w:t>
      </w:r>
    </w:p>
    <w:p w14:paraId="37A8BFE4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14.-15.10.2023 školení vedoucích mládeže</w:t>
      </w:r>
    </w:p>
    <w:p w14:paraId="5FD64C8B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21.10.2023 </w:t>
      </w:r>
      <w:r w:rsidRPr="00434502">
        <w:rPr>
          <w:rFonts w:ascii="Calibri" w:hAnsi="Calibri" w:cs="Calibri"/>
          <w:sz w:val="22"/>
          <w:szCs w:val="22"/>
        </w:rPr>
        <w:tab/>
        <w:t xml:space="preserve">závod hasičské všestrannosti a brannosti </w:t>
      </w:r>
    </w:p>
    <w:p w14:paraId="3B434B9C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4.11.2023</w:t>
      </w:r>
      <w:r w:rsidRPr="00434502">
        <w:rPr>
          <w:rFonts w:ascii="Calibri" w:hAnsi="Calibri" w:cs="Calibri"/>
          <w:sz w:val="22"/>
          <w:szCs w:val="22"/>
        </w:rPr>
        <w:tab/>
        <w:t>školení preventistů Příbram – Březové Hory</w:t>
      </w:r>
    </w:p>
    <w:p w14:paraId="1FB874B8" w14:textId="77777777" w:rsid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18.11.2023</w:t>
      </w:r>
      <w:r w:rsidRPr="00434502">
        <w:rPr>
          <w:rFonts w:ascii="Calibri" w:hAnsi="Calibri" w:cs="Calibri"/>
          <w:sz w:val="22"/>
          <w:szCs w:val="22"/>
        </w:rPr>
        <w:tab/>
        <w:t>zimní soutěž mladých hasičů HZS ÚO Příbram</w:t>
      </w:r>
    </w:p>
    <w:p w14:paraId="0262708B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</w:p>
    <w:p w14:paraId="158432BB" w14:textId="77777777" w:rsidR="00524D31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b/>
          <w:sz w:val="22"/>
          <w:szCs w:val="22"/>
        </w:rPr>
        <w:t>Krajské a republikové termíny</w:t>
      </w:r>
      <w:r w:rsidRPr="00434502">
        <w:rPr>
          <w:rFonts w:ascii="Calibri" w:hAnsi="Calibri" w:cs="Calibri"/>
          <w:sz w:val="22"/>
          <w:szCs w:val="22"/>
        </w:rPr>
        <w:t>:</w:t>
      </w:r>
    </w:p>
    <w:p w14:paraId="0B9AE630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fldChar w:fldCharType="begin"/>
      </w:r>
      <w:r w:rsidRPr="00434502">
        <w:rPr>
          <w:rFonts w:ascii="Calibri" w:hAnsi="Calibri" w:cs="Calibri"/>
          <w:sz w:val="22"/>
          <w:szCs w:val="22"/>
        </w:rPr>
        <w:instrText xml:space="preserve"> LINK Excel.Sheet.12 "D:\\kalendář pracovní.xlsx" List1!R10C2:R15C2 \a \f 5 \h  \* MERGEFORMAT </w:instrText>
      </w:r>
      <w:r w:rsidRPr="00434502">
        <w:rPr>
          <w:rFonts w:ascii="Calibri" w:hAnsi="Calibri" w:cs="Calibri"/>
          <w:sz w:val="22"/>
          <w:szCs w:val="22"/>
        </w:rPr>
        <w:fldChar w:fldCharType="separate"/>
      </w:r>
    </w:p>
    <w:tbl>
      <w:tblPr>
        <w:tblStyle w:val="Mkatabulky"/>
        <w:tblW w:w="6658" w:type="dxa"/>
        <w:tblLook w:val="04A0" w:firstRow="1" w:lastRow="0" w:firstColumn="1" w:lastColumn="0" w:noHBand="0" w:noVBand="1"/>
      </w:tblPr>
      <w:tblGrid>
        <w:gridCol w:w="6658"/>
      </w:tblGrid>
      <w:tr w:rsidR="00434502" w:rsidRPr="00434502" w14:paraId="784C6590" w14:textId="77777777" w:rsidTr="008F1A5B">
        <w:trPr>
          <w:trHeight w:val="300"/>
        </w:trPr>
        <w:tc>
          <w:tcPr>
            <w:tcW w:w="6658" w:type="dxa"/>
            <w:noWrap/>
          </w:tcPr>
          <w:p w14:paraId="507D7709" w14:textId="77777777" w:rsidR="00434502" w:rsidRPr="00434502" w:rsidRDefault="004E7BF6" w:rsidP="008F1A5B">
            <w:pPr>
              <w:rPr>
                <w:rFonts w:cs="Calibri"/>
              </w:rPr>
            </w:pPr>
            <w:r>
              <w:rPr>
                <w:rFonts w:cs="Calibri"/>
              </w:rPr>
              <w:t xml:space="preserve">3.5-4.5.2023       </w:t>
            </w:r>
            <w:r w:rsidR="00434502" w:rsidRPr="00434502">
              <w:rPr>
                <w:rFonts w:cs="Calibri"/>
              </w:rPr>
              <w:t>Předávání titulu Zasloužilý hasič v Přibyslavi</w:t>
            </w:r>
          </w:p>
        </w:tc>
      </w:tr>
      <w:tr w:rsidR="00434502" w:rsidRPr="00434502" w14:paraId="4EAA8552" w14:textId="77777777" w:rsidTr="008F1A5B">
        <w:trPr>
          <w:trHeight w:val="300"/>
        </w:trPr>
        <w:tc>
          <w:tcPr>
            <w:tcW w:w="6658" w:type="dxa"/>
            <w:noWrap/>
            <w:hideMark/>
          </w:tcPr>
          <w:p w14:paraId="25E14897" w14:textId="77777777" w:rsidR="00434502" w:rsidRPr="00434502" w:rsidRDefault="00434502" w:rsidP="008F1A5B">
            <w:pPr>
              <w:rPr>
                <w:rFonts w:cs="Calibri"/>
              </w:rPr>
            </w:pPr>
            <w:r w:rsidRPr="00434502">
              <w:rPr>
                <w:rFonts w:cs="Calibri"/>
              </w:rPr>
              <w:t xml:space="preserve">17.-18.6.2023 </w:t>
            </w:r>
            <w:r w:rsidR="004E7BF6">
              <w:rPr>
                <w:rFonts w:cs="Calibri"/>
              </w:rPr>
              <w:t xml:space="preserve">    </w:t>
            </w:r>
            <w:r w:rsidRPr="00434502">
              <w:rPr>
                <w:rFonts w:cs="Calibri"/>
              </w:rPr>
              <w:t>2. kolo v požárním sportu ve Vlašim</w:t>
            </w:r>
          </w:p>
        </w:tc>
      </w:tr>
      <w:tr w:rsidR="00434502" w:rsidRPr="00434502" w14:paraId="14E78F7F" w14:textId="77777777" w:rsidTr="008F1A5B">
        <w:trPr>
          <w:trHeight w:val="300"/>
        </w:trPr>
        <w:tc>
          <w:tcPr>
            <w:tcW w:w="6658" w:type="dxa"/>
            <w:noWrap/>
            <w:hideMark/>
          </w:tcPr>
          <w:p w14:paraId="7EC98B07" w14:textId="77777777" w:rsidR="00434502" w:rsidRPr="00434502" w:rsidRDefault="00434502" w:rsidP="008F1A5B">
            <w:pPr>
              <w:rPr>
                <w:rFonts w:cs="Calibri"/>
              </w:rPr>
            </w:pPr>
            <w:r w:rsidRPr="00434502">
              <w:rPr>
                <w:rFonts w:cs="Calibri"/>
              </w:rPr>
              <w:t xml:space="preserve">9.-11.6.2023 </w:t>
            </w:r>
            <w:r w:rsidR="004E7BF6">
              <w:rPr>
                <w:rFonts w:cs="Calibri"/>
              </w:rPr>
              <w:t xml:space="preserve">      </w:t>
            </w:r>
            <w:r w:rsidRPr="00434502">
              <w:rPr>
                <w:rFonts w:cs="Calibri"/>
              </w:rPr>
              <w:t>krajské kolo mládeže – Rakovník</w:t>
            </w:r>
          </w:p>
        </w:tc>
      </w:tr>
      <w:tr w:rsidR="00434502" w:rsidRPr="00434502" w14:paraId="3A11D73E" w14:textId="77777777" w:rsidTr="008F1A5B">
        <w:trPr>
          <w:trHeight w:val="300"/>
        </w:trPr>
        <w:tc>
          <w:tcPr>
            <w:tcW w:w="6658" w:type="dxa"/>
            <w:noWrap/>
            <w:hideMark/>
          </w:tcPr>
          <w:p w14:paraId="1278A9AC" w14:textId="77777777" w:rsidR="00434502" w:rsidRPr="00434502" w:rsidRDefault="00434502" w:rsidP="008F1A5B">
            <w:pPr>
              <w:rPr>
                <w:rFonts w:cs="Calibri"/>
              </w:rPr>
            </w:pPr>
            <w:r w:rsidRPr="00434502">
              <w:rPr>
                <w:rFonts w:cs="Calibri"/>
              </w:rPr>
              <w:t xml:space="preserve">24.-25.6. </w:t>
            </w:r>
            <w:r w:rsidR="004E7BF6">
              <w:rPr>
                <w:rFonts w:cs="Calibri"/>
              </w:rPr>
              <w:t xml:space="preserve">             </w:t>
            </w:r>
            <w:r w:rsidRPr="00434502">
              <w:rPr>
                <w:rFonts w:cs="Calibri"/>
              </w:rPr>
              <w:t>MČR hry Plamen Nový Jičín</w:t>
            </w:r>
          </w:p>
        </w:tc>
      </w:tr>
      <w:tr w:rsidR="00434502" w:rsidRPr="00434502" w14:paraId="68AD9F48" w14:textId="77777777" w:rsidTr="008F1A5B">
        <w:trPr>
          <w:trHeight w:val="300"/>
        </w:trPr>
        <w:tc>
          <w:tcPr>
            <w:tcW w:w="6658" w:type="dxa"/>
            <w:noWrap/>
            <w:hideMark/>
          </w:tcPr>
          <w:p w14:paraId="597B425C" w14:textId="77777777" w:rsidR="00434502" w:rsidRPr="00434502" w:rsidRDefault="00434502" w:rsidP="008F1A5B">
            <w:pPr>
              <w:rPr>
                <w:rFonts w:cs="Calibri"/>
              </w:rPr>
            </w:pPr>
            <w:r w:rsidRPr="00434502">
              <w:rPr>
                <w:rFonts w:cs="Calibri"/>
              </w:rPr>
              <w:t xml:space="preserve">1.-3.7. </w:t>
            </w:r>
            <w:r w:rsidR="004E7BF6">
              <w:rPr>
                <w:rFonts w:cs="Calibri"/>
              </w:rPr>
              <w:t xml:space="preserve">                 </w:t>
            </w:r>
            <w:r w:rsidRPr="00434502">
              <w:rPr>
                <w:rFonts w:cs="Calibri"/>
              </w:rPr>
              <w:t>MČR dorostu v požárním sportu Domažlice</w:t>
            </w:r>
          </w:p>
        </w:tc>
      </w:tr>
      <w:tr w:rsidR="00434502" w:rsidRPr="00434502" w14:paraId="78A9A886" w14:textId="77777777" w:rsidTr="008F1A5B">
        <w:trPr>
          <w:trHeight w:val="300"/>
        </w:trPr>
        <w:tc>
          <w:tcPr>
            <w:tcW w:w="6658" w:type="dxa"/>
            <w:noWrap/>
            <w:hideMark/>
          </w:tcPr>
          <w:p w14:paraId="67C48185" w14:textId="77777777" w:rsidR="00434502" w:rsidRPr="00434502" w:rsidRDefault="00434502" w:rsidP="004E7BF6">
            <w:pPr>
              <w:rPr>
                <w:rFonts w:cs="Calibri"/>
                <w:color w:val="000000"/>
              </w:rPr>
            </w:pPr>
            <w:r w:rsidRPr="00434502">
              <w:rPr>
                <w:rFonts w:cs="Calibri"/>
                <w:color w:val="000000"/>
              </w:rPr>
              <w:t xml:space="preserve">18. – 20.8.2023 </w:t>
            </w:r>
            <w:r w:rsidR="004E7BF6">
              <w:rPr>
                <w:rFonts w:cs="Calibri"/>
                <w:color w:val="000000"/>
              </w:rPr>
              <w:t xml:space="preserve"> </w:t>
            </w:r>
            <w:r w:rsidRPr="00434502">
              <w:rPr>
                <w:rFonts w:cs="Calibri"/>
                <w:color w:val="000000"/>
              </w:rPr>
              <w:t>Pyrocar Přibyslav - letiště</w:t>
            </w:r>
          </w:p>
        </w:tc>
      </w:tr>
      <w:tr w:rsidR="00434502" w:rsidRPr="00434502" w14:paraId="352E5E70" w14:textId="77777777" w:rsidTr="008F1A5B">
        <w:trPr>
          <w:trHeight w:val="300"/>
        </w:trPr>
        <w:tc>
          <w:tcPr>
            <w:tcW w:w="6658" w:type="dxa"/>
            <w:noWrap/>
            <w:hideMark/>
          </w:tcPr>
          <w:p w14:paraId="1FB31B63" w14:textId="77777777" w:rsidR="00434502" w:rsidRPr="00434502" w:rsidRDefault="004E7BF6" w:rsidP="008F1A5B">
            <w:pPr>
              <w:rPr>
                <w:rFonts w:cs="Calibri"/>
              </w:rPr>
            </w:pPr>
            <w:r>
              <w:rPr>
                <w:rFonts w:cs="Calibri"/>
              </w:rPr>
              <w:t xml:space="preserve">17.9.2023            </w:t>
            </w:r>
            <w:r w:rsidR="00434502" w:rsidRPr="00434502">
              <w:rPr>
                <w:rFonts w:cs="Calibri"/>
              </w:rPr>
              <w:t>Krajské setkání přípravek Kostomlaty nad Labem</w:t>
            </w:r>
          </w:p>
        </w:tc>
      </w:tr>
    </w:tbl>
    <w:p w14:paraId="4EE9AE60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fldChar w:fldCharType="end"/>
      </w:r>
    </w:p>
    <w:p w14:paraId="75D381D9" w14:textId="77777777" w:rsidR="00524D31" w:rsidRDefault="00524D31" w:rsidP="00434502">
      <w:pPr>
        <w:rPr>
          <w:rFonts w:ascii="Calibri" w:hAnsi="Calibri" w:cs="Calibri"/>
          <w:b/>
          <w:sz w:val="22"/>
          <w:szCs w:val="22"/>
        </w:rPr>
      </w:pPr>
    </w:p>
    <w:p w14:paraId="4E294E07" w14:textId="77777777" w:rsidR="00434502" w:rsidRPr="00434502" w:rsidRDefault="00434502" w:rsidP="00434502">
      <w:pPr>
        <w:rPr>
          <w:rFonts w:ascii="Calibri" w:hAnsi="Calibri" w:cs="Calibri"/>
          <w:b/>
          <w:sz w:val="22"/>
          <w:szCs w:val="22"/>
        </w:rPr>
      </w:pPr>
      <w:r w:rsidRPr="00434502">
        <w:rPr>
          <w:rFonts w:ascii="Calibri" w:hAnsi="Calibri" w:cs="Calibri"/>
          <w:b/>
          <w:sz w:val="22"/>
          <w:szCs w:val="22"/>
        </w:rPr>
        <w:lastRenderedPageBreak/>
        <w:t>2/ Místní a pohárové soutěže</w:t>
      </w:r>
    </w:p>
    <w:p w14:paraId="21A34779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VV OSH Příbram nedoporučuje organizovat místní a pohárové soutěže, které pořádají SDH a jsou začleněné do </w:t>
      </w:r>
      <w:r w:rsidRPr="00434502">
        <w:rPr>
          <w:rFonts w:ascii="Calibri" w:hAnsi="Calibri" w:cs="Calibri"/>
          <w:b/>
          <w:i/>
          <w:sz w:val="22"/>
          <w:szCs w:val="22"/>
        </w:rPr>
        <w:t>„ Kalendáře soutěží OSH Příbram</w:t>
      </w:r>
      <w:r w:rsidRPr="00434502">
        <w:rPr>
          <w:rFonts w:ascii="Calibri" w:hAnsi="Calibri" w:cs="Calibri"/>
          <w:sz w:val="22"/>
          <w:szCs w:val="22"/>
        </w:rPr>
        <w:t xml:space="preserve"> “ v období průběhu postupových soutěží </w:t>
      </w:r>
    </w:p>
    <w:p w14:paraId="0FF9BA23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/ okrskové soutěže a I. kolo požárního sportu / - tj. v měsíci květen 2023 a 3.6.2023</w:t>
      </w:r>
    </w:p>
    <w:p w14:paraId="7A6687A2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</w:p>
    <w:p w14:paraId="4A6E5786" w14:textId="77777777" w:rsidR="00434502" w:rsidRDefault="00434502" w:rsidP="00434502">
      <w:pPr>
        <w:rPr>
          <w:rFonts w:ascii="Calibri" w:hAnsi="Calibri" w:cs="Calibri"/>
          <w:b/>
          <w:sz w:val="22"/>
          <w:szCs w:val="22"/>
        </w:rPr>
      </w:pPr>
    </w:p>
    <w:p w14:paraId="06208B52" w14:textId="77777777" w:rsidR="00434502" w:rsidRPr="00434502" w:rsidRDefault="00434502" w:rsidP="00434502">
      <w:pPr>
        <w:rPr>
          <w:rFonts w:ascii="Calibri" w:hAnsi="Calibri" w:cs="Calibri"/>
          <w:b/>
          <w:sz w:val="22"/>
          <w:szCs w:val="22"/>
        </w:rPr>
      </w:pPr>
      <w:r w:rsidRPr="00434502">
        <w:rPr>
          <w:rFonts w:ascii="Calibri" w:hAnsi="Calibri" w:cs="Calibri"/>
          <w:b/>
          <w:sz w:val="22"/>
          <w:szCs w:val="22"/>
        </w:rPr>
        <w:t>3/ Ocenění jednotlivých členů a SDH která mají v roce 2023 svá výročí</w:t>
      </w:r>
    </w:p>
    <w:p w14:paraId="298D81E3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Okrsky připraví návrhy na vyznamenání ze svých okrsků, pro ty kteří splňují podmínky</w:t>
      </w:r>
    </w:p>
    <w:p w14:paraId="34BCA4AD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„statutu“ včetně vyznamenání pro SDH.</w:t>
      </w:r>
    </w:p>
    <w:p w14:paraId="44065810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4/ Odborná příprava: /záměr/</w:t>
      </w:r>
    </w:p>
    <w:p w14:paraId="426D4823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r. 2023 – Školení velitelů a strojníků jednotek – dle požadavků SDH</w:t>
      </w:r>
    </w:p>
    <w:p w14:paraId="757536E3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r.</w:t>
      </w:r>
      <w:r w:rsidR="004E7BF6">
        <w:rPr>
          <w:rFonts w:ascii="Calibri" w:hAnsi="Calibri" w:cs="Calibri"/>
          <w:sz w:val="22"/>
          <w:szCs w:val="22"/>
        </w:rPr>
        <w:t xml:space="preserve"> </w:t>
      </w:r>
      <w:r w:rsidRPr="00434502">
        <w:rPr>
          <w:rFonts w:ascii="Calibri" w:hAnsi="Calibri" w:cs="Calibri"/>
          <w:sz w:val="22"/>
          <w:szCs w:val="22"/>
        </w:rPr>
        <w:t>2023 – prodlužování platnosti odborné způsobilosti dle plánu HZS ÚO Příbram</w:t>
      </w:r>
    </w:p>
    <w:p w14:paraId="2CC789F1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Další odborná příprava dle zájmu SDH a ekonomických možností OSH Příbram.</w:t>
      </w:r>
    </w:p>
    <w:p w14:paraId="7E03B68B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</w:p>
    <w:p w14:paraId="6F7EE416" w14:textId="77777777" w:rsidR="00434502" w:rsidRPr="00434502" w:rsidRDefault="00434502" w:rsidP="00434502">
      <w:pPr>
        <w:rPr>
          <w:rFonts w:ascii="Calibri" w:hAnsi="Calibri" w:cs="Calibri"/>
          <w:b/>
          <w:sz w:val="22"/>
          <w:szCs w:val="22"/>
        </w:rPr>
      </w:pPr>
      <w:r w:rsidRPr="00434502">
        <w:rPr>
          <w:rFonts w:ascii="Calibri" w:hAnsi="Calibri" w:cs="Calibri"/>
          <w:b/>
          <w:sz w:val="22"/>
          <w:szCs w:val="22"/>
        </w:rPr>
        <w:t>5/ Čerpání dotací</w:t>
      </w:r>
    </w:p>
    <w:p w14:paraId="720107EA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OSH Příbram využije v maximální míře všech dotačních programů a titulů, které budou na</w:t>
      </w:r>
    </w:p>
    <w:p w14:paraId="2C9999D0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činnost sdružení vypsány. V případě úspěchu podaných žádostí, zajistí správné a řádné</w:t>
      </w:r>
    </w:p>
    <w:p w14:paraId="1BAE9981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čerpání dotace a následné její vyúčtování poskytovateli.</w:t>
      </w:r>
    </w:p>
    <w:p w14:paraId="1443B4A5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</w:p>
    <w:p w14:paraId="0475DC10" w14:textId="77777777" w:rsidR="00434502" w:rsidRPr="00434502" w:rsidRDefault="00434502" w:rsidP="00434502">
      <w:pPr>
        <w:rPr>
          <w:rFonts w:ascii="Calibri" w:hAnsi="Calibri" w:cs="Calibri"/>
          <w:b/>
          <w:sz w:val="22"/>
          <w:szCs w:val="22"/>
        </w:rPr>
      </w:pPr>
      <w:r w:rsidRPr="00434502">
        <w:rPr>
          <w:rFonts w:ascii="Calibri" w:hAnsi="Calibri" w:cs="Calibri"/>
          <w:b/>
          <w:sz w:val="22"/>
          <w:szCs w:val="22"/>
        </w:rPr>
        <w:t>6/ Jednání VV OSH a odborných rad</w:t>
      </w:r>
    </w:p>
    <w:p w14:paraId="3887F52E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Jednání VV OSH bude SD OSH probíhat zpravidla každé 2. úterý v měsíci na sekretariátu</w:t>
      </w:r>
    </w:p>
    <w:p w14:paraId="52D5B55C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OSH od 17:00 h, jednání jednotlivých odborných rad se bude řídit jejich plánem, který bude</w:t>
      </w:r>
    </w:p>
    <w:p w14:paraId="6B9B677B" w14:textId="77777777" w:rsidR="00434502" w:rsidRPr="00434502" w:rsidRDefault="00434502" w:rsidP="00434502">
      <w:pPr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zveřejněn na webových stránkách v sekci odborných rad.</w:t>
      </w:r>
    </w:p>
    <w:p w14:paraId="43DDCA73" w14:textId="77777777" w:rsidR="00434502" w:rsidRDefault="00434502" w:rsidP="00434502">
      <w:pPr>
        <w:ind w:left="4956" w:firstLine="708"/>
        <w:rPr>
          <w:rFonts w:ascii="Calibri" w:hAnsi="Calibri" w:cs="Calibri"/>
          <w:sz w:val="22"/>
          <w:szCs w:val="22"/>
        </w:rPr>
      </w:pPr>
    </w:p>
    <w:p w14:paraId="2EAC85DB" w14:textId="77777777" w:rsidR="00434502" w:rsidRDefault="00434502" w:rsidP="00434502">
      <w:pPr>
        <w:ind w:left="4956" w:firstLine="708"/>
        <w:rPr>
          <w:rFonts w:ascii="Calibri" w:hAnsi="Calibri" w:cs="Calibri"/>
          <w:sz w:val="22"/>
          <w:szCs w:val="22"/>
        </w:rPr>
      </w:pPr>
    </w:p>
    <w:p w14:paraId="2B97E180" w14:textId="77777777" w:rsidR="00434502" w:rsidRDefault="00434502" w:rsidP="00434502">
      <w:pPr>
        <w:ind w:left="4956" w:firstLine="708"/>
        <w:rPr>
          <w:rFonts w:ascii="Calibri" w:hAnsi="Calibri" w:cs="Calibri"/>
          <w:sz w:val="22"/>
          <w:szCs w:val="22"/>
        </w:rPr>
      </w:pPr>
    </w:p>
    <w:p w14:paraId="7CB2B527" w14:textId="77777777" w:rsidR="00434502" w:rsidRPr="00434502" w:rsidRDefault="00434502" w:rsidP="00434502">
      <w:pPr>
        <w:ind w:left="4956" w:firstLine="708"/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 xml:space="preserve">         Bc. Václav Jankovský v.r.</w:t>
      </w:r>
    </w:p>
    <w:p w14:paraId="6EDC8836" w14:textId="77777777" w:rsidR="00434502" w:rsidRPr="00434502" w:rsidRDefault="00434502" w:rsidP="00434502">
      <w:pPr>
        <w:ind w:left="4956" w:firstLine="708"/>
        <w:rPr>
          <w:rFonts w:ascii="Calibri" w:hAnsi="Calibri" w:cs="Calibri"/>
          <w:sz w:val="22"/>
          <w:szCs w:val="22"/>
        </w:rPr>
      </w:pPr>
      <w:r w:rsidRPr="00434502">
        <w:rPr>
          <w:rFonts w:ascii="Calibri" w:hAnsi="Calibri" w:cs="Calibri"/>
          <w:sz w:val="22"/>
          <w:szCs w:val="22"/>
        </w:rPr>
        <w:t>starosta okresního sdružení Příbram</w:t>
      </w:r>
    </w:p>
    <w:p w14:paraId="1D6260F4" w14:textId="77777777" w:rsidR="003C2FF8" w:rsidRPr="00434502" w:rsidRDefault="003C2FF8" w:rsidP="00691110">
      <w:pPr>
        <w:pStyle w:val="Zkladntext"/>
        <w:rPr>
          <w:rFonts w:ascii="Calibri" w:hAnsi="Calibri" w:cs="Calibri"/>
          <w:sz w:val="22"/>
          <w:szCs w:val="22"/>
        </w:rPr>
      </w:pPr>
    </w:p>
    <w:sectPr w:rsidR="003C2FF8" w:rsidRPr="00434502" w:rsidSect="006232BF">
      <w:headerReference w:type="default" r:id="rId7"/>
      <w:footnotePr>
        <w:numRestart w:val="eachPage"/>
      </w:footnotePr>
      <w:endnotePr>
        <w:numFmt w:val="decimal"/>
        <w:numStart w:val="0"/>
      </w:endnotePr>
      <w:pgSz w:w="11906" w:h="16835"/>
      <w:pgMar w:top="851" w:right="1440" w:bottom="993" w:left="1440" w:header="807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BE8B1" w14:textId="77777777" w:rsidR="00752992" w:rsidRDefault="00752992">
      <w:r>
        <w:separator/>
      </w:r>
    </w:p>
  </w:endnote>
  <w:endnote w:type="continuationSeparator" w:id="0">
    <w:p w14:paraId="63DE28F7" w14:textId="77777777" w:rsidR="00752992" w:rsidRDefault="0075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3967D" w14:textId="77777777" w:rsidR="00752992" w:rsidRDefault="00752992">
      <w:r>
        <w:separator/>
      </w:r>
    </w:p>
  </w:footnote>
  <w:footnote w:type="continuationSeparator" w:id="0">
    <w:p w14:paraId="451710E3" w14:textId="77777777" w:rsidR="00752992" w:rsidRDefault="00752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4026" w14:textId="77777777" w:rsidR="00EC7382" w:rsidRDefault="002F28C1" w:rsidP="00EC7382">
    <w:pPr>
      <w:framePr w:hSpace="141" w:wrap="auto" w:vAnchor="text" w:hAnchor="page" w:x="730" w:y="1"/>
    </w:pPr>
    <w:r w:rsidRPr="00C9133D">
      <w:rPr>
        <w:color w:val="0000FF"/>
      </w:rPr>
      <w:drawing>
        <wp:inline distT="0" distB="0" distL="0" distR="0" wp14:anchorId="03E1B6C7" wp14:editId="052DB109">
          <wp:extent cx="666750" cy="714375"/>
          <wp:effectExtent l="0" t="0" r="0" b="0"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469BFC" w14:textId="77777777" w:rsidR="00524D31" w:rsidRDefault="00524D31" w:rsidP="00524D31">
    <w:pPr>
      <w:pStyle w:val="Zhlav"/>
      <w:jc w:val="center"/>
      <w:rPr>
        <w:b/>
        <w:sz w:val="28"/>
        <w:szCs w:val="28"/>
      </w:rPr>
    </w:pPr>
  </w:p>
  <w:p w14:paraId="24DB1CDE" w14:textId="77777777" w:rsidR="00397225" w:rsidRPr="00FE1437" w:rsidRDefault="00397225" w:rsidP="00524D31">
    <w:pPr>
      <w:pStyle w:val="Zhlav"/>
      <w:jc w:val="center"/>
      <w:rPr>
        <w:b/>
        <w:sz w:val="28"/>
        <w:szCs w:val="28"/>
      </w:rPr>
    </w:pPr>
    <w:r w:rsidRPr="00FE1437">
      <w:rPr>
        <w:b/>
        <w:sz w:val="28"/>
        <w:szCs w:val="28"/>
      </w:rPr>
      <w:t xml:space="preserve">Okresní sdružení hasičů Příbram </w:t>
    </w:r>
    <w:r w:rsidR="006E22D8">
      <w:rPr>
        <w:b/>
        <w:sz w:val="28"/>
        <w:szCs w:val="28"/>
      </w:rPr>
      <w:t>VII</w:t>
    </w:r>
    <w:r w:rsidRPr="00FE1437">
      <w:rPr>
        <w:b/>
        <w:sz w:val="28"/>
        <w:szCs w:val="28"/>
      </w:rPr>
      <w:t xml:space="preserve">, </w:t>
    </w:r>
    <w:r w:rsidR="006E22D8">
      <w:rPr>
        <w:b/>
        <w:sz w:val="28"/>
        <w:szCs w:val="28"/>
      </w:rPr>
      <w:t>Legionářů 400</w:t>
    </w:r>
    <w:r w:rsidRPr="00FE1437">
      <w:rPr>
        <w:b/>
        <w:sz w:val="28"/>
        <w:szCs w:val="28"/>
      </w:rPr>
      <w:t>,</w:t>
    </w:r>
    <w:r w:rsidR="006232BF">
      <w:rPr>
        <w:b/>
        <w:sz w:val="28"/>
        <w:szCs w:val="28"/>
      </w:rPr>
      <w:t xml:space="preserve"> </w:t>
    </w:r>
    <w:r w:rsidR="006232BF" w:rsidRPr="006232BF">
      <w:rPr>
        <w:b/>
        <w:sz w:val="28"/>
        <w:szCs w:val="28"/>
      </w:rPr>
      <w:t xml:space="preserve">261 </w:t>
    </w:r>
    <w:r w:rsidR="006E22D8">
      <w:rPr>
        <w:b/>
        <w:sz w:val="28"/>
        <w:szCs w:val="28"/>
      </w:rPr>
      <w:t>01</w:t>
    </w:r>
    <w:r w:rsidR="006232BF" w:rsidRPr="006232BF">
      <w:rPr>
        <w:b/>
        <w:sz w:val="28"/>
        <w:szCs w:val="28"/>
      </w:rPr>
      <w:t xml:space="preserve"> Příbram,</w:t>
    </w:r>
  </w:p>
  <w:p w14:paraId="04EF470B" w14:textId="77777777" w:rsidR="006232BF" w:rsidRDefault="00397225" w:rsidP="00524D31">
    <w:pPr>
      <w:pStyle w:val="Zhlav"/>
      <w:jc w:val="center"/>
      <w:rPr>
        <w:b/>
        <w:sz w:val="28"/>
        <w:szCs w:val="28"/>
      </w:rPr>
    </w:pPr>
    <w:r w:rsidRPr="006232BF">
      <w:rPr>
        <w:b/>
        <w:sz w:val="28"/>
        <w:szCs w:val="28"/>
      </w:rPr>
      <w:t>tel. 318 621612</w:t>
    </w:r>
    <w:r w:rsidR="006232BF">
      <w:rPr>
        <w:b/>
        <w:sz w:val="28"/>
        <w:szCs w:val="28"/>
      </w:rPr>
      <w:t xml:space="preserve">, </w:t>
    </w:r>
    <w:hyperlink r:id="rId2" w:history="1">
      <w:r w:rsidR="006232BF" w:rsidRPr="00A64F7D">
        <w:rPr>
          <w:rStyle w:val="Hypertextovodkaz"/>
          <w:b/>
          <w:sz w:val="28"/>
          <w:szCs w:val="28"/>
        </w:rPr>
        <w:t>www.oshpribram.cz</w:t>
      </w:r>
    </w:hyperlink>
    <w:r w:rsidR="006232BF">
      <w:rPr>
        <w:b/>
        <w:sz w:val="28"/>
        <w:szCs w:val="28"/>
      </w:rPr>
      <w:t xml:space="preserve">, </w:t>
    </w:r>
    <w:hyperlink r:id="rId3" w:history="1">
      <w:r w:rsidR="006232BF" w:rsidRPr="00A64F7D">
        <w:rPr>
          <w:rStyle w:val="Hypertextovodkaz"/>
          <w:b/>
          <w:sz w:val="28"/>
          <w:szCs w:val="28"/>
        </w:rPr>
        <w:t>osh.pribram@cmail.cz</w:t>
      </w:r>
    </w:hyperlink>
  </w:p>
  <w:p w14:paraId="6A853507" w14:textId="77777777" w:rsidR="00397225" w:rsidRPr="00524D31" w:rsidRDefault="006232BF" w:rsidP="006232BF">
    <w:pPr>
      <w:pStyle w:val="Zhlav"/>
      <w:rPr>
        <w:b/>
        <w:i/>
        <w:sz w:val="28"/>
        <w:szCs w:val="28"/>
        <w:u w:val="single"/>
      </w:rPr>
    </w:pPr>
    <w:r w:rsidRPr="006232BF">
      <w:rPr>
        <w:sz w:val="28"/>
        <w:szCs w:val="28"/>
      </w:rPr>
      <w:tab/>
    </w:r>
    <w:r>
      <w:rPr>
        <w:sz w:val="28"/>
        <w:szCs w:val="28"/>
        <w:u w:val="single"/>
      </w:rPr>
      <w:tab/>
    </w:r>
    <w:r>
      <w:rPr>
        <w:sz w:val="28"/>
        <w:szCs w:val="28"/>
        <w:u w:val="single"/>
      </w:rPr>
      <w:tab/>
    </w:r>
    <w:r w:rsidR="00397225" w:rsidRPr="00524D31">
      <w:rPr>
        <w:b/>
        <w:i/>
        <w:sz w:val="28"/>
        <w:szCs w:val="28"/>
        <w:u w:val="single"/>
      </w:rPr>
      <w:t xml:space="preserve">                   _     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16"/>
    <w:rsid w:val="00020C6F"/>
    <w:rsid w:val="0002626B"/>
    <w:rsid w:val="000412FF"/>
    <w:rsid w:val="00052C09"/>
    <w:rsid w:val="00053B13"/>
    <w:rsid w:val="00060BE6"/>
    <w:rsid w:val="000668D9"/>
    <w:rsid w:val="00073C79"/>
    <w:rsid w:val="000757EB"/>
    <w:rsid w:val="000A59EA"/>
    <w:rsid w:val="000B0612"/>
    <w:rsid w:val="000D0AA3"/>
    <w:rsid w:val="000F48DF"/>
    <w:rsid w:val="000F70E7"/>
    <w:rsid w:val="001009EC"/>
    <w:rsid w:val="00134608"/>
    <w:rsid w:val="00152CAB"/>
    <w:rsid w:val="00155416"/>
    <w:rsid w:val="001566B1"/>
    <w:rsid w:val="00171D73"/>
    <w:rsid w:val="001771DA"/>
    <w:rsid w:val="001814A1"/>
    <w:rsid w:val="0019232E"/>
    <w:rsid w:val="001A19BB"/>
    <w:rsid w:val="001B66F6"/>
    <w:rsid w:val="001D45FE"/>
    <w:rsid w:val="001E19AF"/>
    <w:rsid w:val="001F4970"/>
    <w:rsid w:val="002236F6"/>
    <w:rsid w:val="0022678F"/>
    <w:rsid w:val="00266EF3"/>
    <w:rsid w:val="002A4639"/>
    <w:rsid w:val="002B2801"/>
    <w:rsid w:val="002C78A5"/>
    <w:rsid w:val="002E384F"/>
    <w:rsid w:val="002F28C1"/>
    <w:rsid w:val="002F3B01"/>
    <w:rsid w:val="00301E93"/>
    <w:rsid w:val="003039EE"/>
    <w:rsid w:val="00311B3C"/>
    <w:rsid w:val="00397225"/>
    <w:rsid w:val="003A2ECE"/>
    <w:rsid w:val="003A611B"/>
    <w:rsid w:val="003A7173"/>
    <w:rsid w:val="003B05F9"/>
    <w:rsid w:val="003B2571"/>
    <w:rsid w:val="003B3C73"/>
    <w:rsid w:val="003C2FF8"/>
    <w:rsid w:val="003E12CD"/>
    <w:rsid w:val="003F7226"/>
    <w:rsid w:val="004050F4"/>
    <w:rsid w:val="00434502"/>
    <w:rsid w:val="00436E9B"/>
    <w:rsid w:val="00437A0F"/>
    <w:rsid w:val="00460AC7"/>
    <w:rsid w:val="00493CAD"/>
    <w:rsid w:val="004A23BD"/>
    <w:rsid w:val="004B07A6"/>
    <w:rsid w:val="004C19BA"/>
    <w:rsid w:val="004C3A52"/>
    <w:rsid w:val="004C5C82"/>
    <w:rsid w:val="004E7BF6"/>
    <w:rsid w:val="00513161"/>
    <w:rsid w:val="00524D31"/>
    <w:rsid w:val="005468D4"/>
    <w:rsid w:val="00546E62"/>
    <w:rsid w:val="005617C3"/>
    <w:rsid w:val="005677CC"/>
    <w:rsid w:val="00597103"/>
    <w:rsid w:val="005A77A1"/>
    <w:rsid w:val="005E4AE4"/>
    <w:rsid w:val="006232BF"/>
    <w:rsid w:val="00623690"/>
    <w:rsid w:val="00630FC2"/>
    <w:rsid w:val="0063617B"/>
    <w:rsid w:val="00691110"/>
    <w:rsid w:val="006B04F7"/>
    <w:rsid w:val="006B5C65"/>
    <w:rsid w:val="006E22D8"/>
    <w:rsid w:val="006F62AC"/>
    <w:rsid w:val="0070301F"/>
    <w:rsid w:val="0071731C"/>
    <w:rsid w:val="00742B7E"/>
    <w:rsid w:val="00752632"/>
    <w:rsid w:val="00752992"/>
    <w:rsid w:val="00767365"/>
    <w:rsid w:val="00793C77"/>
    <w:rsid w:val="00794E9F"/>
    <w:rsid w:val="007B667B"/>
    <w:rsid w:val="007D1536"/>
    <w:rsid w:val="007D48A2"/>
    <w:rsid w:val="007E146C"/>
    <w:rsid w:val="007E5092"/>
    <w:rsid w:val="007E6E0A"/>
    <w:rsid w:val="00827726"/>
    <w:rsid w:val="00830ADC"/>
    <w:rsid w:val="00842760"/>
    <w:rsid w:val="00864B58"/>
    <w:rsid w:val="0086770B"/>
    <w:rsid w:val="00884955"/>
    <w:rsid w:val="00885ADB"/>
    <w:rsid w:val="008927C3"/>
    <w:rsid w:val="008B0012"/>
    <w:rsid w:val="008B267A"/>
    <w:rsid w:val="008E3888"/>
    <w:rsid w:val="008F064F"/>
    <w:rsid w:val="009239A1"/>
    <w:rsid w:val="0092428D"/>
    <w:rsid w:val="0093119F"/>
    <w:rsid w:val="00966310"/>
    <w:rsid w:val="00966B8D"/>
    <w:rsid w:val="009978A8"/>
    <w:rsid w:val="009C01B3"/>
    <w:rsid w:val="009C40C5"/>
    <w:rsid w:val="009D464A"/>
    <w:rsid w:val="00A01D34"/>
    <w:rsid w:val="00A23B03"/>
    <w:rsid w:val="00A34559"/>
    <w:rsid w:val="00A5260D"/>
    <w:rsid w:val="00A62F91"/>
    <w:rsid w:val="00A652FA"/>
    <w:rsid w:val="00A71DB8"/>
    <w:rsid w:val="00A72E49"/>
    <w:rsid w:val="00AA7436"/>
    <w:rsid w:val="00AB0F28"/>
    <w:rsid w:val="00AC34FB"/>
    <w:rsid w:val="00AD0DB7"/>
    <w:rsid w:val="00AE7B93"/>
    <w:rsid w:val="00AF0AFF"/>
    <w:rsid w:val="00B04C9C"/>
    <w:rsid w:val="00B27911"/>
    <w:rsid w:val="00B53A4A"/>
    <w:rsid w:val="00B623DE"/>
    <w:rsid w:val="00B626E0"/>
    <w:rsid w:val="00B87AEB"/>
    <w:rsid w:val="00BA5887"/>
    <w:rsid w:val="00BB01D3"/>
    <w:rsid w:val="00BD66F1"/>
    <w:rsid w:val="00BE1488"/>
    <w:rsid w:val="00C3473F"/>
    <w:rsid w:val="00C347F0"/>
    <w:rsid w:val="00C5451C"/>
    <w:rsid w:val="00C7170C"/>
    <w:rsid w:val="00C85FBF"/>
    <w:rsid w:val="00C9133D"/>
    <w:rsid w:val="00CA296A"/>
    <w:rsid w:val="00D05393"/>
    <w:rsid w:val="00D15531"/>
    <w:rsid w:val="00D15F5C"/>
    <w:rsid w:val="00D26199"/>
    <w:rsid w:val="00D53E98"/>
    <w:rsid w:val="00D736E1"/>
    <w:rsid w:val="00D879F6"/>
    <w:rsid w:val="00DD51F5"/>
    <w:rsid w:val="00E00ADA"/>
    <w:rsid w:val="00E110F4"/>
    <w:rsid w:val="00E209E9"/>
    <w:rsid w:val="00E514BD"/>
    <w:rsid w:val="00E60D27"/>
    <w:rsid w:val="00E96C04"/>
    <w:rsid w:val="00EC5CFE"/>
    <w:rsid w:val="00EC7382"/>
    <w:rsid w:val="00EC738D"/>
    <w:rsid w:val="00EC79C7"/>
    <w:rsid w:val="00ED0E5D"/>
    <w:rsid w:val="00EF1633"/>
    <w:rsid w:val="00EF6F4A"/>
    <w:rsid w:val="00F11FD0"/>
    <w:rsid w:val="00F12EBB"/>
    <w:rsid w:val="00F24D40"/>
    <w:rsid w:val="00F43043"/>
    <w:rsid w:val="00F43F22"/>
    <w:rsid w:val="00F50859"/>
    <w:rsid w:val="00FA7C2B"/>
    <w:rsid w:val="00FE1437"/>
    <w:rsid w:val="00FE342D"/>
    <w:rsid w:val="00FF008E"/>
    <w:rsid w:val="00FF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CCA32"/>
  <w15:chartTrackingRefBased/>
  <w15:docId w15:val="{6D514F3B-4396-4998-859E-7A068690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noProof w:val="0"/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styleId="Zhlav">
    <w:name w:val="header"/>
    <w:basedOn w:val="Normln"/>
    <w:rsid w:val="00FE14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E1437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6232B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09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009EC"/>
    <w:rPr>
      <w:rFonts w:ascii="Segoe UI" w:hAnsi="Segoe UI" w:cs="Segoe UI"/>
      <w:noProof/>
      <w:sz w:val="18"/>
      <w:szCs w:val="18"/>
    </w:rPr>
  </w:style>
  <w:style w:type="table" w:styleId="Mkatabulky">
    <w:name w:val="Table Grid"/>
    <w:basedOn w:val="Normlntabulka"/>
    <w:uiPriority w:val="39"/>
    <w:rsid w:val="004345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h.pribram@cmail.cz" TargetMode="External"/><Relationship Id="rId2" Type="http://schemas.openxmlformats.org/officeDocument/2006/relationships/hyperlink" Target="http://www.oshpribra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88370-ABCE-4F48-BBBB-F94F1C32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OSH Příbram</Company>
  <LinksUpToDate>false</LinksUpToDate>
  <CharactersWithSpaces>3539</CharactersWithSpaces>
  <SharedDoc>false</SharedDoc>
  <HLinks>
    <vt:vector size="12" baseType="variant">
      <vt:variant>
        <vt:i4>7208972</vt:i4>
      </vt:variant>
      <vt:variant>
        <vt:i4>3</vt:i4>
      </vt:variant>
      <vt:variant>
        <vt:i4>0</vt:i4>
      </vt:variant>
      <vt:variant>
        <vt:i4>5</vt:i4>
      </vt:variant>
      <vt:variant>
        <vt:lpwstr>mailto:osh.pribram@cmail.cz</vt:lpwstr>
      </vt:variant>
      <vt:variant>
        <vt:lpwstr/>
      </vt:variant>
      <vt:variant>
        <vt:i4>589894</vt:i4>
      </vt:variant>
      <vt:variant>
        <vt:i4>0</vt:i4>
      </vt:variant>
      <vt:variant>
        <vt:i4>0</vt:i4>
      </vt:variant>
      <vt:variant>
        <vt:i4>5</vt:i4>
      </vt:variant>
      <vt:variant>
        <vt:lpwstr>http://www.oshpribram.cz/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OSH Příbram</dc:creator>
  <cp:keywords/>
  <cp:lastModifiedBy>kancelar</cp:lastModifiedBy>
  <cp:revision>3</cp:revision>
  <cp:lastPrinted>2023-03-14T06:14:00Z</cp:lastPrinted>
  <dcterms:created xsi:type="dcterms:W3CDTF">2023-03-14T11:12:00Z</dcterms:created>
  <dcterms:modified xsi:type="dcterms:W3CDTF">2023-03-15T13:06:00Z</dcterms:modified>
</cp:coreProperties>
</file>